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ED49CA1" w:rsidR="00356AB3" w:rsidRPr="00B90063" w:rsidRDefault="00702C4D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702C4D">
              <w:rPr>
                <w:rFonts w:ascii="Arial" w:hAnsi="Arial" w:cs="Arial"/>
              </w:rPr>
              <w:t>5/5/2025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3A1D7906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702C4D" w:rsidRPr="00702C4D">
              <w:rPr>
                <w:rFonts w:ascii="Arial" w:hAnsi="Arial" w:cs="Arial"/>
              </w:rPr>
              <w:t>5/5/2025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6A9D850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702C4D" w:rsidRPr="00702C4D">
              <w:rPr>
                <w:rFonts w:ascii="Arial" w:hAnsi="Arial" w:cs="Arial"/>
              </w:rPr>
              <w:t>5/5/2025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0D62797C" w:rsidR="002978FD" w:rsidRPr="00B90063" w:rsidRDefault="00702C4D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702C4D">
              <w:rPr>
                <w:rFonts w:ascii="Arial" w:hAnsi="Arial" w:cs="Arial"/>
                <w:sz w:val="20"/>
                <w:szCs w:val="20"/>
              </w:rPr>
              <w:t>TransPerfect Translations International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2D1C9E7A" w:rsidR="00A63F31" w:rsidRPr="00B90063" w:rsidRDefault="00B65DE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65DE1">
              <w:rPr>
                <w:rFonts w:ascii="Arial" w:hAnsi="Arial" w:cs="Arial"/>
                <w:sz w:val="20"/>
                <w:szCs w:val="20"/>
              </w:rPr>
              <w:t>614314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03F71B8A" w:rsidR="00A63F31" w:rsidRPr="00B90063" w:rsidRDefault="00B65DE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65DE1">
              <w:rPr>
                <w:rFonts w:ascii="Arial" w:hAnsi="Arial" w:cs="Arial"/>
                <w:sz w:val="20"/>
                <w:szCs w:val="20"/>
              </w:rPr>
              <w:t>8003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7CC2B5C8" w:rsidR="00A63F31" w:rsidRPr="00B90063" w:rsidRDefault="00702C4D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702C4D">
              <w:rPr>
                <w:rFonts w:ascii="Arial" w:hAnsi="Arial" w:cs="Arial"/>
                <w:sz w:val="20"/>
                <w:szCs w:val="20"/>
              </w:rPr>
              <w:t>Fatema Rezai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5D5385C4" w:rsidR="00BD2A8C" w:rsidRPr="00B90063" w:rsidRDefault="00702C4D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702C4D">
              <w:rPr>
                <w:rFonts w:ascii="Arial" w:hAnsi="Arial" w:cs="Arial"/>
                <w:sz w:val="20"/>
                <w:szCs w:val="20"/>
              </w:rPr>
              <w:t>1250 Broadway, 32nd Floor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1F15AEFB" w:rsidR="000D68DF" w:rsidRPr="00B90063" w:rsidRDefault="00702C4D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02C4D">
              <w:rPr>
                <w:rFonts w:ascii="Arial" w:hAnsi="Arial" w:cs="Arial"/>
                <w:sz w:val="20"/>
                <w:szCs w:val="20"/>
              </w:rPr>
              <w:t>New York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3251AEE6" w:rsidR="000D68DF" w:rsidRPr="00B90063" w:rsidRDefault="00702C4D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02C4D">
              <w:rPr>
                <w:rFonts w:ascii="Arial" w:hAnsi="Arial" w:cs="Arial"/>
                <w:sz w:val="20"/>
                <w:szCs w:val="20"/>
              </w:rPr>
              <w:t>NY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70ABD090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2C4D">
              <w:rPr>
                <w:rFonts w:ascii="Arial" w:hAnsi="Arial" w:cs="Arial"/>
                <w:sz w:val="20"/>
                <w:szCs w:val="20"/>
              </w:rPr>
              <w:t>10001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32E1E28B" w:rsidR="00A7798D" w:rsidRPr="00B90063" w:rsidRDefault="00702C4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1AD19EEC" w:rsidR="00A7798D" w:rsidRPr="00B90063" w:rsidRDefault="00702C4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040E408F" w:rsidR="00A7798D" w:rsidRPr="00B90063" w:rsidRDefault="00702C4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2300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39DD23FE" w:rsidR="00A7798D" w:rsidRPr="00B90063" w:rsidRDefault="00702C4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2C4D">
              <w:rPr>
                <w:rFonts w:ascii="Arial" w:hAnsi="Arial" w:cs="Arial"/>
                <w:sz w:val="20"/>
                <w:szCs w:val="20"/>
              </w:rPr>
              <w:t>fsachak@transperfect.com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BF9980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CDC56C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4938F5E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3448001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AD1236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714979C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63962C7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293EA6EA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0244244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133563D8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09D5AF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5E51BBC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7D5C706B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5DE034F5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177E2864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73C2E954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8CD36F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B312E6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00A9CE0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66F2837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4840546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481E2A0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6FA92C8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4994E1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793BBB6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84DB13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5A07622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2FB8A7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0D520165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47F9D9C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2FFE406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5586D09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1E0C362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5703B42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57258F9F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17EF4D4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442343DD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675C169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574A7F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0914FE8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9C72CF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1D4BF99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896F228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3223F5B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2737387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2EBE20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6584638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71E1263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7216DB1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7869135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FFA179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6772F3A6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759B720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5CE26DC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52DBFF6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114AF"/>
    <w:rsid w:val="00631994"/>
    <w:rsid w:val="00682ABA"/>
    <w:rsid w:val="00684C21"/>
    <w:rsid w:val="00702C4D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341C3"/>
    <w:rsid w:val="00B65DE1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2025-05-14T18:32:00Z</dcterms:modified>
</cp:coreProperties>
</file>