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8"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2491"/>
        <w:gridCol w:w="430"/>
        <w:gridCol w:w="4005"/>
      </w:tblGrid>
      <w:tr w:rsidR="008C4183" w14:paraId="3BE0C072" w14:textId="77777777" w:rsidTr="008C4183">
        <w:tc>
          <w:tcPr>
            <w:tcW w:w="2893" w:type="dxa"/>
          </w:tcPr>
          <w:p w14:paraId="0840AC14" w14:textId="77777777" w:rsidR="008C4183" w:rsidRDefault="00A53DE0" w:rsidP="002C465F">
            <w:pPr>
              <w:rPr>
                <w:sz w:val="12"/>
                <w:szCs w:val="12"/>
              </w:rPr>
            </w:pPr>
            <w:bookmarkStart w:id="0" w:name="_GoBack"/>
            <w:bookmarkEnd w:id="0"/>
            <w:r>
              <w:rPr>
                <w:noProof/>
              </w:rPr>
              <w:drawing>
                <wp:inline distT="0" distB="0" distL="0" distR="0" wp14:anchorId="1181150E" wp14:editId="20116EC3">
                  <wp:extent cx="1990725" cy="723900"/>
                  <wp:effectExtent l="0" t="0" r="0" b="3810"/>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2705" w:type="dxa"/>
            <w:vAlign w:val="center"/>
          </w:tcPr>
          <w:p w14:paraId="341620A8" w14:textId="77777777" w:rsidR="008C4183" w:rsidRPr="00353CDE" w:rsidRDefault="008C4183" w:rsidP="00A53DE0">
            <w:pPr>
              <w:pStyle w:val="Form-Header"/>
              <w:spacing w:line="240" w:lineRule="auto"/>
            </w:pPr>
          </w:p>
        </w:tc>
        <w:tc>
          <w:tcPr>
            <w:tcW w:w="450" w:type="dxa"/>
          </w:tcPr>
          <w:p w14:paraId="4FEF9902" w14:textId="77777777" w:rsidR="008C4183" w:rsidRDefault="008C4183" w:rsidP="002C465F">
            <w:pPr>
              <w:rPr>
                <w:sz w:val="12"/>
                <w:szCs w:val="12"/>
              </w:rPr>
            </w:pPr>
          </w:p>
        </w:tc>
        <w:tc>
          <w:tcPr>
            <w:tcW w:w="4230" w:type="dxa"/>
          </w:tcPr>
          <w:p w14:paraId="35CDC29C" w14:textId="77777777" w:rsidR="008C4183" w:rsidRDefault="008C4183" w:rsidP="00CD27C5">
            <w:pPr>
              <w:jc w:val="center"/>
              <w:rPr>
                <w:b/>
                <w:sz w:val="24"/>
              </w:rPr>
            </w:pPr>
          </w:p>
          <w:p w14:paraId="31AFAF31" w14:textId="77777777" w:rsidR="008C4183" w:rsidRPr="00CD27C5" w:rsidRDefault="008C4183" w:rsidP="00CD27C5">
            <w:pPr>
              <w:pStyle w:val="Heading1"/>
            </w:pPr>
            <w:r w:rsidRPr="00CD27C5">
              <w:t>Sole Source or Sole Brand Acquisition Certification</w:t>
            </w:r>
          </w:p>
        </w:tc>
      </w:tr>
    </w:tbl>
    <w:p w14:paraId="3843A07E" w14:textId="77777777" w:rsidR="002C465F" w:rsidRPr="0005252D" w:rsidRDefault="002C465F" w:rsidP="002C465F">
      <w:pPr>
        <w:rPr>
          <w:sz w:val="12"/>
          <w:szCs w:val="12"/>
        </w:rPr>
      </w:pPr>
    </w:p>
    <w:p w14:paraId="1570DBC4" w14:textId="77777777" w:rsidR="00481659" w:rsidRPr="00AB23DB" w:rsidRDefault="00481659" w:rsidP="002C465F">
      <w:pPr>
        <w:rPr>
          <w:sz w:val="16"/>
          <w:szCs w:val="16"/>
        </w:rPr>
      </w:pPr>
    </w:p>
    <w:tbl>
      <w:tblPr>
        <w:tblpPr w:leftFromText="180" w:rightFromText="180" w:vertAnchor="text" w:horzAnchor="margin" w:tblpY="-177"/>
        <w:tblOverlap w:val="never"/>
        <w:tblW w:w="103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01"/>
        <w:gridCol w:w="754"/>
        <w:gridCol w:w="1917"/>
        <w:gridCol w:w="59"/>
        <w:gridCol w:w="1654"/>
        <w:gridCol w:w="3621"/>
        <w:gridCol w:w="145"/>
        <w:gridCol w:w="123"/>
        <w:gridCol w:w="57"/>
      </w:tblGrid>
      <w:tr w:rsidR="00481659" w:rsidRPr="0005252D" w14:paraId="1135739D" w14:textId="77777777" w:rsidTr="008A3292">
        <w:trPr>
          <w:gridAfter w:val="1"/>
          <w:wAfter w:w="57" w:type="dxa"/>
          <w:trHeight w:val="440"/>
        </w:trPr>
        <w:tc>
          <w:tcPr>
            <w:tcW w:w="2755" w:type="dxa"/>
            <w:gridSpan w:val="2"/>
            <w:tcBorders>
              <w:bottom w:val="single" w:sz="4" w:space="0" w:color="FFFFFF"/>
            </w:tcBorders>
            <w:tcMar>
              <w:left w:w="29" w:type="dxa"/>
              <w:right w:w="29" w:type="dxa"/>
            </w:tcMar>
            <w:vAlign w:val="bottom"/>
          </w:tcPr>
          <w:p w14:paraId="25ABA773" w14:textId="77777777" w:rsidR="00481659" w:rsidRPr="0005252D" w:rsidRDefault="00481659" w:rsidP="00481659">
            <w:r w:rsidRPr="0005252D">
              <w:t>Acquisition Type (check one):</w:t>
            </w:r>
          </w:p>
        </w:tc>
        <w:tc>
          <w:tcPr>
            <w:tcW w:w="1976" w:type="dxa"/>
            <w:gridSpan w:val="2"/>
            <w:tcBorders>
              <w:bottom w:val="single" w:sz="4" w:space="0" w:color="FFFFFF"/>
            </w:tcBorders>
            <w:tcMar>
              <w:left w:w="29" w:type="dxa"/>
              <w:right w:w="29" w:type="dxa"/>
            </w:tcMar>
            <w:vAlign w:val="bottom"/>
          </w:tcPr>
          <w:p w14:paraId="4543B7ED" w14:textId="77777777" w:rsidR="00481659" w:rsidRPr="0005252D" w:rsidRDefault="00481659" w:rsidP="00481659">
            <w:r w:rsidRPr="0005252D">
              <w:fldChar w:fldCharType="begin">
                <w:ffData>
                  <w:name w:val="Check2"/>
                  <w:enabled/>
                  <w:calcOnExit w:val="0"/>
                  <w:checkBox>
                    <w:sizeAuto/>
                    <w:default w:val="0"/>
                  </w:checkBox>
                </w:ffData>
              </w:fldChar>
            </w:r>
            <w:bookmarkStart w:id="1" w:name="Check2"/>
            <w:r w:rsidRPr="0005252D">
              <w:instrText xml:space="preserve"> FORMCHECKBOX </w:instrText>
            </w:r>
            <w:r w:rsidR="005378A4">
              <w:fldChar w:fldCharType="separate"/>
            </w:r>
            <w:r w:rsidRPr="0005252D">
              <w:fldChar w:fldCharType="end"/>
            </w:r>
            <w:bookmarkEnd w:id="1"/>
            <w:r w:rsidR="00A53DE0">
              <w:t xml:space="preserve"> Sol</w:t>
            </w:r>
            <w:r w:rsidRPr="0005252D">
              <w:t>e Source</w:t>
            </w:r>
          </w:p>
        </w:tc>
        <w:tc>
          <w:tcPr>
            <w:tcW w:w="5543" w:type="dxa"/>
            <w:gridSpan w:val="4"/>
            <w:tcBorders>
              <w:bottom w:val="single" w:sz="4" w:space="0" w:color="FFFFFF"/>
            </w:tcBorders>
            <w:tcMar>
              <w:left w:w="29" w:type="dxa"/>
              <w:right w:w="29" w:type="dxa"/>
            </w:tcMar>
            <w:vAlign w:val="bottom"/>
          </w:tcPr>
          <w:p w14:paraId="51F3CE12" w14:textId="77777777" w:rsidR="00481659" w:rsidRPr="0005252D" w:rsidRDefault="00481659" w:rsidP="00481659">
            <w:r w:rsidRPr="0005252D">
              <w:fldChar w:fldCharType="begin">
                <w:ffData>
                  <w:name w:val="Check1"/>
                  <w:enabled/>
                  <w:calcOnExit w:val="0"/>
                  <w:checkBox>
                    <w:sizeAuto/>
                    <w:default w:val="0"/>
                  </w:checkBox>
                </w:ffData>
              </w:fldChar>
            </w:r>
            <w:bookmarkStart w:id="2" w:name="Check1"/>
            <w:r w:rsidRPr="0005252D">
              <w:instrText xml:space="preserve"> FORMCHECKBOX </w:instrText>
            </w:r>
            <w:r w:rsidR="005378A4">
              <w:fldChar w:fldCharType="separate"/>
            </w:r>
            <w:r w:rsidRPr="0005252D">
              <w:fldChar w:fldCharType="end"/>
            </w:r>
            <w:bookmarkEnd w:id="2"/>
            <w:r w:rsidRPr="0005252D">
              <w:t xml:space="preserve"> Sole Brand</w:t>
            </w:r>
          </w:p>
        </w:tc>
      </w:tr>
      <w:tr w:rsidR="00481659" w:rsidRPr="0005252D" w14:paraId="7996FE21" w14:textId="77777777" w:rsidTr="008A3292">
        <w:trPr>
          <w:gridAfter w:val="1"/>
          <w:wAfter w:w="57" w:type="dxa"/>
          <w:trHeight w:val="352"/>
        </w:trPr>
        <w:tc>
          <w:tcPr>
            <w:tcW w:w="2001" w:type="dxa"/>
            <w:tcMar>
              <w:left w:w="29" w:type="dxa"/>
              <w:right w:w="29" w:type="dxa"/>
            </w:tcMar>
            <w:vAlign w:val="bottom"/>
          </w:tcPr>
          <w:p w14:paraId="4AA1172A" w14:textId="77777777" w:rsidR="00481659" w:rsidRPr="0005252D" w:rsidRDefault="00481659" w:rsidP="00481659">
            <w:r w:rsidRPr="0005252D">
              <w:t>State Agency:</w:t>
            </w:r>
          </w:p>
        </w:tc>
        <w:tc>
          <w:tcPr>
            <w:tcW w:w="8273" w:type="dxa"/>
            <w:gridSpan w:val="7"/>
            <w:tcBorders>
              <w:bottom w:val="single" w:sz="4" w:space="0" w:color="000000"/>
            </w:tcBorders>
            <w:tcMar>
              <w:left w:w="29" w:type="dxa"/>
              <w:right w:w="29" w:type="dxa"/>
            </w:tcMar>
            <w:vAlign w:val="bottom"/>
          </w:tcPr>
          <w:p w14:paraId="21028AE4" w14:textId="77777777" w:rsidR="00481659" w:rsidRPr="0005252D" w:rsidRDefault="00481659" w:rsidP="00481659">
            <w:r w:rsidRPr="0005252D">
              <w:fldChar w:fldCharType="begin">
                <w:ffData>
                  <w:name w:val="Text2"/>
                  <w:enabled/>
                  <w:calcOnExit w:val="0"/>
                  <w:textInput/>
                </w:ffData>
              </w:fldChar>
            </w:r>
            <w:bookmarkStart w:id="3" w:name="Text2"/>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3"/>
          </w:p>
        </w:tc>
      </w:tr>
      <w:tr w:rsidR="00481659" w:rsidRPr="0005252D" w14:paraId="3704F71D" w14:textId="77777777" w:rsidTr="008A3292">
        <w:trPr>
          <w:gridAfter w:val="1"/>
          <w:wAfter w:w="57" w:type="dxa"/>
          <w:trHeight w:val="343"/>
        </w:trPr>
        <w:tc>
          <w:tcPr>
            <w:tcW w:w="2001" w:type="dxa"/>
            <w:tcMar>
              <w:left w:w="29" w:type="dxa"/>
              <w:right w:w="29" w:type="dxa"/>
            </w:tcMar>
            <w:vAlign w:val="bottom"/>
          </w:tcPr>
          <w:p w14:paraId="30A025C2" w14:textId="77777777" w:rsidR="00481659" w:rsidRPr="0005252D" w:rsidRDefault="00481659" w:rsidP="00481659">
            <w:r w:rsidRPr="0005252D">
              <w:t>Supplier Name:</w:t>
            </w:r>
          </w:p>
        </w:tc>
        <w:tc>
          <w:tcPr>
            <w:tcW w:w="8273" w:type="dxa"/>
            <w:gridSpan w:val="7"/>
            <w:tcBorders>
              <w:bottom w:val="single" w:sz="4" w:space="0" w:color="000000"/>
            </w:tcBorders>
            <w:tcMar>
              <w:left w:w="29" w:type="dxa"/>
              <w:right w:w="29" w:type="dxa"/>
            </w:tcMar>
            <w:vAlign w:val="bottom"/>
          </w:tcPr>
          <w:p w14:paraId="0AD5615E" w14:textId="77777777" w:rsidR="00481659" w:rsidRPr="0005252D" w:rsidRDefault="00481659" w:rsidP="00481659">
            <w:r w:rsidRPr="0005252D">
              <w:fldChar w:fldCharType="begin">
                <w:ffData>
                  <w:name w:val="Text3"/>
                  <w:enabled/>
                  <w:calcOnExit w:val="0"/>
                  <w:textInput/>
                </w:ffData>
              </w:fldChar>
            </w:r>
            <w:bookmarkStart w:id="4" w:name="Text3"/>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4"/>
          </w:p>
        </w:tc>
      </w:tr>
      <w:tr w:rsidR="00481659" w:rsidRPr="0005252D" w14:paraId="219E82C1" w14:textId="77777777" w:rsidTr="008A3292">
        <w:trPr>
          <w:gridAfter w:val="1"/>
          <w:wAfter w:w="57" w:type="dxa"/>
          <w:trHeight w:val="361"/>
        </w:trPr>
        <w:tc>
          <w:tcPr>
            <w:tcW w:w="2001" w:type="dxa"/>
            <w:tcMar>
              <w:left w:w="29" w:type="dxa"/>
              <w:right w:w="29" w:type="dxa"/>
            </w:tcMar>
            <w:vAlign w:val="bottom"/>
          </w:tcPr>
          <w:p w14:paraId="5488F491" w14:textId="77777777" w:rsidR="00481659" w:rsidRPr="0005252D" w:rsidRDefault="00481659" w:rsidP="00481659">
            <w:r w:rsidRPr="0005252D">
              <w:t>Supplier Address:</w:t>
            </w:r>
          </w:p>
        </w:tc>
        <w:tc>
          <w:tcPr>
            <w:tcW w:w="8273" w:type="dxa"/>
            <w:gridSpan w:val="7"/>
            <w:tcBorders>
              <w:bottom w:val="single" w:sz="4" w:space="0" w:color="000000"/>
            </w:tcBorders>
            <w:tcMar>
              <w:left w:w="29" w:type="dxa"/>
              <w:right w:w="29" w:type="dxa"/>
            </w:tcMar>
            <w:vAlign w:val="bottom"/>
          </w:tcPr>
          <w:p w14:paraId="251B4122" w14:textId="77777777" w:rsidR="00481659" w:rsidRPr="0005252D" w:rsidRDefault="00481659" w:rsidP="00481659">
            <w:r w:rsidRPr="0005252D">
              <w:fldChar w:fldCharType="begin">
                <w:ffData>
                  <w:name w:val="Text4"/>
                  <w:enabled/>
                  <w:calcOnExit w:val="0"/>
                  <w:textInput/>
                </w:ffData>
              </w:fldChar>
            </w:r>
            <w:bookmarkStart w:id="5" w:name="Text4"/>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5"/>
          </w:p>
        </w:tc>
      </w:tr>
      <w:tr w:rsidR="00F17019" w:rsidRPr="0005252D" w14:paraId="404D1EE6" w14:textId="77777777" w:rsidTr="009900D9">
        <w:trPr>
          <w:gridAfter w:val="2"/>
          <w:wAfter w:w="180" w:type="dxa"/>
          <w:trHeight w:val="343"/>
        </w:trPr>
        <w:tc>
          <w:tcPr>
            <w:tcW w:w="2001" w:type="dxa"/>
            <w:tcMar>
              <w:left w:w="29" w:type="dxa"/>
              <w:right w:w="29" w:type="dxa"/>
            </w:tcMar>
            <w:vAlign w:val="bottom"/>
          </w:tcPr>
          <w:p w14:paraId="590AF1F1" w14:textId="77777777" w:rsidR="00F17019" w:rsidRPr="0005252D" w:rsidRDefault="00F17019" w:rsidP="00481659">
            <w:r w:rsidRPr="0005252D">
              <w:t>Supplier Telephone:</w:t>
            </w:r>
          </w:p>
        </w:tc>
        <w:tc>
          <w:tcPr>
            <w:tcW w:w="2671" w:type="dxa"/>
            <w:gridSpan w:val="2"/>
            <w:tcBorders>
              <w:bottom w:val="single" w:sz="4" w:space="0" w:color="000000"/>
              <w:right w:val="nil"/>
            </w:tcBorders>
            <w:tcMar>
              <w:left w:w="29" w:type="dxa"/>
              <w:right w:w="29" w:type="dxa"/>
            </w:tcMar>
            <w:vAlign w:val="bottom"/>
          </w:tcPr>
          <w:p w14:paraId="13F07D80" w14:textId="77777777" w:rsidR="00F17019" w:rsidRPr="0005252D" w:rsidRDefault="00F17019" w:rsidP="00481659">
            <w:r w:rsidRPr="0005252D">
              <w:fldChar w:fldCharType="begin">
                <w:ffData>
                  <w:name w:val="Text5"/>
                  <w:enabled/>
                  <w:calcOnExit w:val="0"/>
                  <w:textInput/>
                </w:ffData>
              </w:fldChar>
            </w:r>
            <w:bookmarkStart w:id="6" w:name="Text5"/>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6"/>
          </w:p>
        </w:tc>
        <w:tc>
          <w:tcPr>
            <w:tcW w:w="1713" w:type="dxa"/>
            <w:gridSpan w:val="2"/>
            <w:tcBorders>
              <w:top w:val="nil"/>
              <w:left w:val="nil"/>
              <w:bottom w:val="nil"/>
              <w:right w:val="nil"/>
            </w:tcBorders>
            <w:vAlign w:val="bottom"/>
          </w:tcPr>
          <w:p w14:paraId="0C0B4DE7" w14:textId="77777777" w:rsidR="00F17019" w:rsidRPr="0005252D" w:rsidRDefault="00F17019" w:rsidP="009900D9">
            <w:pPr>
              <w:ind w:left="72"/>
            </w:pPr>
            <w:r w:rsidRPr="0005252D">
              <w:t xml:space="preserve">Supplier e-mail:  </w:t>
            </w:r>
            <w:bookmarkStart w:id="7" w:name="Text19"/>
          </w:p>
        </w:tc>
        <w:bookmarkEnd w:id="7"/>
        <w:tc>
          <w:tcPr>
            <w:tcW w:w="3766" w:type="dxa"/>
            <w:gridSpan w:val="2"/>
            <w:tcBorders>
              <w:left w:val="nil"/>
              <w:bottom w:val="single" w:sz="4" w:space="0" w:color="000000"/>
            </w:tcBorders>
            <w:vAlign w:val="bottom"/>
          </w:tcPr>
          <w:p w14:paraId="28B84573" w14:textId="77777777" w:rsidR="00F17019" w:rsidRPr="0005252D" w:rsidRDefault="009900D9" w:rsidP="00481659">
            <w:r w:rsidRPr="0005252D">
              <w:fldChar w:fldCharType="begin">
                <w:ffData>
                  <w:name w:val="Text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r>
      <w:tr w:rsidR="00481659" w:rsidRPr="0005252D" w14:paraId="466027CD" w14:textId="77777777" w:rsidTr="008A3292">
        <w:tblPrEx>
          <w:tblLook w:val="00A0" w:firstRow="1" w:lastRow="0" w:firstColumn="1" w:lastColumn="0" w:noHBand="0" w:noVBand="0"/>
        </w:tblPrEx>
        <w:trPr>
          <w:trHeight w:val="352"/>
        </w:trPr>
        <w:tc>
          <w:tcPr>
            <w:tcW w:w="10331" w:type="dxa"/>
            <w:gridSpan w:val="9"/>
            <w:tcMar>
              <w:left w:w="29" w:type="dxa"/>
              <w:right w:w="29" w:type="dxa"/>
            </w:tcMar>
          </w:tcPr>
          <w:p w14:paraId="69A73A63" w14:textId="77777777" w:rsidR="00481659" w:rsidRPr="0005252D" w:rsidRDefault="00481659" w:rsidP="00481659">
            <w:pPr>
              <w:rPr>
                <w:sz w:val="12"/>
                <w:szCs w:val="12"/>
              </w:rPr>
            </w:pPr>
          </w:p>
          <w:p w14:paraId="4F77EA31" w14:textId="77777777" w:rsidR="00481659" w:rsidRPr="0005252D" w:rsidRDefault="00481659" w:rsidP="00481659">
            <w:r w:rsidRPr="0005252D">
              <w:t>I hereby affirm that pursuant to the provisions of the attached requisition or contract that (name of supplier)</w:t>
            </w:r>
          </w:p>
        </w:tc>
      </w:tr>
      <w:tr w:rsidR="00481659" w:rsidRPr="0005252D" w14:paraId="1578DDD8" w14:textId="77777777" w:rsidTr="008A3292">
        <w:tblPrEx>
          <w:tblLook w:val="00A0" w:firstRow="1" w:lastRow="0" w:firstColumn="1" w:lastColumn="0" w:noHBand="0" w:noVBand="0"/>
        </w:tblPrEx>
        <w:trPr>
          <w:gridAfter w:val="3"/>
          <w:wAfter w:w="325" w:type="dxa"/>
        </w:trPr>
        <w:tc>
          <w:tcPr>
            <w:tcW w:w="4672" w:type="dxa"/>
            <w:gridSpan w:val="3"/>
            <w:tcBorders>
              <w:top w:val="nil"/>
              <w:left w:val="nil"/>
              <w:bottom w:val="single" w:sz="8" w:space="0" w:color="auto"/>
              <w:right w:val="nil"/>
            </w:tcBorders>
            <w:tcMar>
              <w:left w:w="29" w:type="dxa"/>
              <w:right w:w="29" w:type="dxa"/>
            </w:tcMar>
          </w:tcPr>
          <w:p w14:paraId="71E3C0AE" w14:textId="77777777" w:rsidR="00481659" w:rsidRPr="0005252D" w:rsidRDefault="00481659" w:rsidP="008A3292">
            <w:pPr>
              <w:ind w:right="-156"/>
            </w:pPr>
            <w:r w:rsidRPr="0005252D">
              <w:fldChar w:fldCharType="begin">
                <w:ffData>
                  <w:name w:val="Text16"/>
                  <w:enabled/>
                  <w:calcOnExit w:val="0"/>
                  <w:textInput/>
                </w:ffData>
              </w:fldChar>
            </w:r>
            <w:bookmarkStart w:id="8" w:name="Text16"/>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8"/>
          </w:p>
        </w:tc>
        <w:tc>
          <w:tcPr>
            <w:tcW w:w="5334" w:type="dxa"/>
            <w:gridSpan w:val="3"/>
            <w:tcBorders>
              <w:left w:val="nil"/>
              <w:bottom w:val="single" w:sz="4" w:space="0" w:color="FFFFFF"/>
            </w:tcBorders>
          </w:tcPr>
          <w:p w14:paraId="4963D1EA" w14:textId="77777777" w:rsidR="00481659" w:rsidRPr="0005252D" w:rsidRDefault="008A3292" w:rsidP="008A3292">
            <w:pPr>
              <w:ind w:left="-139"/>
            </w:pPr>
            <w:r>
              <w:t>I i</w:t>
            </w:r>
            <w:r w:rsidR="00481659" w:rsidRPr="0005252D">
              <w:t xml:space="preserve">s the only person or business entity singularly </w:t>
            </w:r>
            <w:r w:rsidR="008C4183">
              <w:t>qu</w:t>
            </w:r>
            <w:r w:rsidR="00481659" w:rsidRPr="0005252D">
              <w:t>alified</w:t>
            </w:r>
            <w:r w:rsidR="008C4183">
              <w:t xml:space="preserve"> </w:t>
            </w:r>
          </w:p>
        </w:tc>
      </w:tr>
      <w:tr w:rsidR="00481659" w:rsidRPr="0005252D" w14:paraId="45DF0B0F" w14:textId="77777777" w:rsidTr="008A3292">
        <w:tblPrEx>
          <w:tblLook w:val="00A0" w:firstRow="1" w:lastRow="0" w:firstColumn="1" w:lastColumn="0" w:noHBand="0" w:noVBand="0"/>
        </w:tblPrEx>
        <w:trPr>
          <w:trHeight w:val="63"/>
        </w:trPr>
        <w:tc>
          <w:tcPr>
            <w:tcW w:w="10331" w:type="dxa"/>
            <w:gridSpan w:val="9"/>
            <w:tcBorders>
              <w:top w:val="single" w:sz="4" w:space="0" w:color="FFFFFF"/>
              <w:bottom w:val="single" w:sz="4" w:space="0" w:color="auto"/>
            </w:tcBorders>
            <w:tcMar>
              <w:left w:w="29" w:type="dxa"/>
              <w:right w:w="29" w:type="dxa"/>
            </w:tcMar>
          </w:tcPr>
          <w:p w14:paraId="58E36728" w14:textId="77777777" w:rsidR="00481659" w:rsidRDefault="00481659" w:rsidP="00481659">
            <w:r w:rsidRPr="0005252D">
              <w:t>to provide the acquisition, and if a product is the only brand or product which is unique, for the following reasons:</w:t>
            </w:r>
          </w:p>
          <w:p w14:paraId="26F95282" w14:textId="77777777" w:rsidR="00481659" w:rsidRPr="0005252D" w:rsidRDefault="00481659" w:rsidP="00481659">
            <w:pPr>
              <w:rPr>
                <w:sz w:val="12"/>
                <w:szCs w:val="12"/>
              </w:rPr>
            </w:pPr>
          </w:p>
        </w:tc>
      </w:tr>
      <w:tr w:rsidR="00481659" w:rsidRPr="0005252D" w14:paraId="6B320D6A" w14:textId="77777777" w:rsidTr="008A3292">
        <w:tblPrEx>
          <w:tblLook w:val="00A0" w:firstRow="1" w:lastRow="0" w:firstColumn="1" w:lastColumn="0" w:noHBand="0" w:noVBand="0"/>
        </w:tblPrEx>
        <w:trPr>
          <w:trHeight w:val="1223"/>
        </w:trPr>
        <w:tc>
          <w:tcPr>
            <w:tcW w:w="10331" w:type="dxa"/>
            <w:gridSpan w:val="9"/>
            <w:tcBorders>
              <w:top w:val="single" w:sz="4" w:space="0" w:color="auto"/>
              <w:left w:val="single" w:sz="4" w:space="0" w:color="auto"/>
              <w:bottom w:val="single" w:sz="4" w:space="0" w:color="auto"/>
              <w:right w:val="single" w:sz="4" w:space="0" w:color="auto"/>
            </w:tcBorders>
            <w:tcMar>
              <w:left w:w="29" w:type="dxa"/>
              <w:right w:w="29" w:type="dxa"/>
            </w:tcMar>
          </w:tcPr>
          <w:p w14:paraId="18B82361" w14:textId="77777777" w:rsidR="00481659" w:rsidRPr="0005252D" w:rsidRDefault="00481659" w:rsidP="00481659">
            <w:r w:rsidRPr="0005252D">
              <w:fldChar w:fldCharType="begin">
                <w:ffData>
                  <w:name w:val="Text17"/>
                  <w:enabled/>
                  <w:calcOnExit w:val="0"/>
                  <w:textInput/>
                </w:ffData>
              </w:fldChar>
            </w:r>
            <w:bookmarkStart w:id="9" w:name="Text17"/>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9"/>
          </w:p>
        </w:tc>
      </w:tr>
    </w:tbl>
    <w:p w14:paraId="7A3978CA" w14:textId="77777777" w:rsidR="002C465F" w:rsidRDefault="00A53DE0" w:rsidP="002C465F">
      <w:r>
        <w:t>The foll</w:t>
      </w:r>
      <w:r w:rsidR="002C465F" w:rsidRPr="0005252D">
        <w:t>owing is a brief description of all efforts which were made to verify that the services or products to be purchased pursuant to the provisions of the attached requisition or contract qualify as a sole source or sole brand acquisition:</w:t>
      </w:r>
    </w:p>
    <w:p w14:paraId="09DBE322" w14:textId="77777777" w:rsidR="002C465F" w:rsidRPr="0005252D" w:rsidRDefault="002C465F" w:rsidP="002C465F">
      <w:pPr>
        <w:rPr>
          <w:sz w:val="12"/>
          <w:szCs w:val="12"/>
        </w:rPr>
      </w:pPr>
    </w:p>
    <w:tbl>
      <w:tblPr>
        <w:tblW w:w="0" w:type="auto"/>
        <w:tblBorders>
          <w:top w:val="single" w:sz="4" w:space="0" w:color="FFFFFF"/>
          <w:left w:val="single" w:sz="4" w:space="0" w:color="FFFFFF"/>
          <w:bottom w:val="single" w:sz="4" w:space="0" w:color="FFFFFF"/>
          <w:right w:val="single" w:sz="4" w:space="0" w:color="FFFFFF"/>
        </w:tblBorders>
        <w:tblCellMar>
          <w:left w:w="29" w:type="dxa"/>
          <w:right w:w="29" w:type="dxa"/>
        </w:tblCellMar>
        <w:tblLook w:val="0000" w:firstRow="0" w:lastRow="0" w:firstColumn="0" w:lastColumn="0" w:noHBand="0" w:noVBand="0"/>
      </w:tblPr>
      <w:tblGrid>
        <w:gridCol w:w="10074"/>
      </w:tblGrid>
      <w:tr w:rsidR="002C465F" w:rsidRPr="0005252D" w14:paraId="0754C16E" w14:textId="77777777" w:rsidTr="00E4297A">
        <w:trPr>
          <w:trHeight w:val="1363"/>
        </w:trPr>
        <w:tc>
          <w:tcPr>
            <w:tcW w:w="10548" w:type="dxa"/>
            <w:tcBorders>
              <w:top w:val="single" w:sz="2" w:space="0" w:color="auto"/>
              <w:left w:val="single" w:sz="2" w:space="0" w:color="auto"/>
              <w:bottom w:val="single" w:sz="2" w:space="0" w:color="auto"/>
              <w:right w:val="single" w:sz="2" w:space="0" w:color="auto"/>
            </w:tcBorders>
          </w:tcPr>
          <w:p w14:paraId="53A54BAB" w14:textId="77777777" w:rsidR="002C465F" w:rsidRPr="0005252D" w:rsidRDefault="002C465F" w:rsidP="00E4297A">
            <w:r w:rsidRPr="0005252D">
              <w:fldChar w:fldCharType="begin">
                <w:ffData>
                  <w:name w:val="Text15"/>
                  <w:enabled/>
                  <w:calcOnExit w:val="0"/>
                  <w:textInput/>
                </w:ffData>
              </w:fldChar>
            </w:r>
            <w:bookmarkStart w:id="10" w:name="Text15"/>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bookmarkEnd w:id="10"/>
          </w:p>
        </w:tc>
      </w:tr>
    </w:tbl>
    <w:p w14:paraId="598D586D" w14:textId="77777777" w:rsidR="002C465F" w:rsidRPr="0005252D" w:rsidRDefault="002C465F" w:rsidP="002C465F">
      <w:pPr>
        <w:rPr>
          <w:sz w:val="12"/>
          <w:szCs w:val="12"/>
        </w:rPr>
      </w:pPr>
    </w:p>
    <w:p w14:paraId="1E8621AB" w14:textId="77777777" w:rsidR="002C465F" w:rsidRPr="0005252D" w:rsidRDefault="002C465F" w:rsidP="002C465F">
      <w:r w:rsidRPr="0005252D">
        <w:t>A court order requiring the purchase of specific products or services but which does not specify a brand or supplier shall not substitute for the certification required by this subsection or otherwise invalidate the acquisition procedures required pursuant to the Oklahoma Central Purchasing Act.</w:t>
      </w:r>
    </w:p>
    <w:p w14:paraId="1AC66F52" w14:textId="77777777" w:rsidR="002C465F" w:rsidRPr="00AB23DB" w:rsidRDefault="002C465F" w:rsidP="002C465F">
      <w:pPr>
        <w:rPr>
          <w:sz w:val="12"/>
          <w:szCs w:val="12"/>
        </w:rPr>
      </w:pPr>
    </w:p>
    <w:p w14:paraId="49A95A3B" w14:textId="77777777" w:rsidR="002C465F" w:rsidRPr="0005252D" w:rsidRDefault="002C465F" w:rsidP="002C465F">
      <w:r w:rsidRPr="0005252D">
        <w:t>Any chief administrative officer of a state agency affirming the certification required by this subsection who knows the information to be false shall be deemed guilty of perjury and upon conviction shall be punished by fine or by imprisonment or both fine and imprisonment pursuant to law.  Upon conviction or upon entering a plea of nolo contendere pursuant to this paragraph, the chief administrative officer shall immediately forfeit his or her position and shall be ineligible for appointment to or employment in the state service for a period of five (5) years after entering a plea of nolo contendere or being convicted.</w:t>
      </w:r>
    </w:p>
    <w:p w14:paraId="00F7612E" w14:textId="77777777" w:rsidR="002C465F" w:rsidRPr="00AB23DB" w:rsidRDefault="002C465F" w:rsidP="002C465F">
      <w:pPr>
        <w:rPr>
          <w:sz w:val="12"/>
          <w:szCs w:val="12"/>
        </w:rPr>
      </w:pPr>
    </w:p>
    <w:p w14:paraId="2D57C9B9" w14:textId="77777777" w:rsidR="00E8690B" w:rsidRDefault="002C465F" w:rsidP="002C465F">
      <w:r w:rsidRPr="0005252D">
        <w:t>I understand that the signing of this certification knowing such information to be false may subject me to punishment for perjury.</w:t>
      </w:r>
    </w:p>
    <w:p w14:paraId="1BE297E6" w14:textId="77777777" w:rsidR="00AB23DB" w:rsidRPr="00595621" w:rsidRDefault="00AB23DB" w:rsidP="002C465F">
      <w:pPr>
        <w:rPr>
          <w:sz w:val="12"/>
          <w:szCs w:val="12"/>
        </w:rPr>
      </w:pPr>
    </w:p>
    <w:p w14:paraId="5EEA21CA" w14:textId="77777777" w:rsidR="00E8690B" w:rsidRPr="0005252D" w:rsidRDefault="00FA2BC9" w:rsidP="00A53DE0">
      <w:pPr>
        <w:tabs>
          <w:tab w:val="left" w:pos="5811"/>
        </w:tabs>
        <w:ind w:firstLine="9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r>
        <w:tab/>
      </w: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bl>
      <w:tblPr>
        <w:tblStyle w:val="TableGrid"/>
        <w:tblW w:w="10188" w:type="dxa"/>
        <w:tblLook w:val="04A0" w:firstRow="1" w:lastRow="0" w:firstColumn="1" w:lastColumn="0" w:noHBand="0" w:noVBand="1"/>
      </w:tblPr>
      <w:tblGrid>
        <w:gridCol w:w="5148"/>
        <w:gridCol w:w="630"/>
        <w:gridCol w:w="4410"/>
      </w:tblGrid>
      <w:tr w:rsidR="00DA3273" w14:paraId="19BB5A64" w14:textId="77777777" w:rsidTr="00594292">
        <w:tc>
          <w:tcPr>
            <w:tcW w:w="5148" w:type="dxa"/>
            <w:tcBorders>
              <w:left w:val="nil"/>
              <w:bottom w:val="nil"/>
              <w:right w:val="nil"/>
            </w:tcBorders>
          </w:tcPr>
          <w:p w14:paraId="571F32A9" w14:textId="77777777" w:rsidR="00DA3273" w:rsidRDefault="00DA3273" w:rsidP="00185E6F">
            <w:r>
              <w:t>Chief Administrative Officer Signature</w:t>
            </w:r>
          </w:p>
        </w:tc>
        <w:tc>
          <w:tcPr>
            <w:tcW w:w="630" w:type="dxa"/>
            <w:tcBorders>
              <w:top w:val="nil"/>
              <w:left w:val="nil"/>
              <w:bottom w:val="nil"/>
              <w:right w:val="nil"/>
            </w:tcBorders>
          </w:tcPr>
          <w:p w14:paraId="62E771AE" w14:textId="77777777" w:rsidR="00DA3273" w:rsidRDefault="00DA3273" w:rsidP="00185E6F"/>
        </w:tc>
        <w:tc>
          <w:tcPr>
            <w:tcW w:w="4410" w:type="dxa"/>
            <w:tcBorders>
              <w:left w:val="nil"/>
              <w:bottom w:val="nil"/>
              <w:right w:val="nil"/>
            </w:tcBorders>
          </w:tcPr>
          <w:p w14:paraId="64011CD1" w14:textId="77777777" w:rsidR="00DA3273" w:rsidRDefault="00DA3273" w:rsidP="00185E6F">
            <w:r>
              <w:t>Date</w:t>
            </w:r>
          </w:p>
        </w:tc>
      </w:tr>
      <w:tr w:rsidR="00DA3273" w14:paraId="251443A1" w14:textId="77777777" w:rsidTr="00AB23DB">
        <w:trPr>
          <w:trHeight w:val="324"/>
        </w:trPr>
        <w:tc>
          <w:tcPr>
            <w:tcW w:w="5148" w:type="dxa"/>
            <w:tcBorders>
              <w:top w:val="nil"/>
              <w:left w:val="nil"/>
              <w:right w:val="nil"/>
            </w:tcBorders>
          </w:tcPr>
          <w:p w14:paraId="43876759" w14:textId="77777777" w:rsidR="00DA3273" w:rsidRDefault="006966AA" w:rsidP="00AB23DB">
            <w:pPr>
              <w:spacing w:before="8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c>
          <w:tcPr>
            <w:tcW w:w="630" w:type="dxa"/>
            <w:tcBorders>
              <w:top w:val="nil"/>
              <w:left w:val="nil"/>
              <w:bottom w:val="nil"/>
              <w:right w:val="nil"/>
            </w:tcBorders>
          </w:tcPr>
          <w:p w14:paraId="3C94A3F0" w14:textId="77777777" w:rsidR="00DA3273" w:rsidRDefault="00DA3273" w:rsidP="00185E6F"/>
        </w:tc>
        <w:tc>
          <w:tcPr>
            <w:tcW w:w="4410" w:type="dxa"/>
            <w:tcBorders>
              <w:top w:val="nil"/>
              <w:left w:val="nil"/>
              <w:bottom w:val="nil"/>
              <w:right w:val="nil"/>
            </w:tcBorders>
          </w:tcPr>
          <w:p w14:paraId="2D620987" w14:textId="77777777" w:rsidR="00DA3273" w:rsidRDefault="00DA3273" w:rsidP="00185E6F"/>
        </w:tc>
      </w:tr>
      <w:tr w:rsidR="00DA3273" w14:paraId="42C1C19E" w14:textId="77777777" w:rsidTr="00594292">
        <w:tc>
          <w:tcPr>
            <w:tcW w:w="5148" w:type="dxa"/>
            <w:tcBorders>
              <w:left w:val="nil"/>
              <w:bottom w:val="nil"/>
              <w:right w:val="nil"/>
            </w:tcBorders>
          </w:tcPr>
          <w:p w14:paraId="15734B30" w14:textId="77777777" w:rsidR="00DA3273" w:rsidRDefault="00DA3273" w:rsidP="00DA3273">
            <w:r>
              <w:t>Chief Administrative Officer Name [PRINT]</w:t>
            </w:r>
          </w:p>
        </w:tc>
        <w:tc>
          <w:tcPr>
            <w:tcW w:w="630" w:type="dxa"/>
            <w:tcBorders>
              <w:top w:val="nil"/>
              <w:left w:val="nil"/>
              <w:bottom w:val="nil"/>
              <w:right w:val="nil"/>
            </w:tcBorders>
          </w:tcPr>
          <w:p w14:paraId="03181FCC" w14:textId="77777777" w:rsidR="00DA3273" w:rsidRDefault="00DA3273" w:rsidP="00185E6F"/>
        </w:tc>
        <w:tc>
          <w:tcPr>
            <w:tcW w:w="4410" w:type="dxa"/>
            <w:tcBorders>
              <w:top w:val="nil"/>
              <w:left w:val="nil"/>
              <w:bottom w:val="nil"/>
              <w:right w:val="nil"/>
            </w:tcBorders>
          </w:tcPr>
          <w:p w14:paraId="4F8880CB" w14:textId="77777777" w:rsidR="00DA3273" w:rsidRDefault="00DA3273" w:rsidP="00185E6F"/>
        </w:tc>
      </w:tr>
      <w:tr w:rsidR="00DA3273" w14:paraId="39FD8FDA" w14:textId="77777777" w:rsidTr="00DA3273">
        <w:trPr>
          <w:trHeight w:hRule="exact" w:val="144"/>
        </w:trPr>
        <w:tc>
          <w:tcPr>
            <w:tcW w:w="5148" w:type="dxa"/>
            <w:tcBorders>
              <w:top w:val="nil"/>
              <w:left w:val="nil"/>
              <w:bottom w:val="nil"/>
              <w:right w:val="nil"/>
            </w:tcBorders>
          </w:tcPr>
          <w:p w14:paraId="1E2D9B06" w14:textId="77777777" w:rsidR="00DA3273" w:rsidRDefault="00DA3273" w:rsidP="00185E6F"/>
        </w:tc>
        <w:tc>
          <w:tcPr>
            <w:tcW w:w="630" w:type="dxa"/>
            <w:tcBorders>
              <w:top w:val="nil"/>
              <w:left w:val="nil"/>
              <w:bottom w:val="nil"/>
              <w:right w:val="nil"/>
            </w:tcBorders>
          </w:tcPr>
          <w:p w14:paraId="56A0F9BD" w14:textId="77777777" w:rsidR="00DA3273" w:rsidRDefault="00DA3273" w:rsidP="00185E6F"/>
        </w:tc>
        <w:tc>
          <w:tcPr>
            <w:tcW w:w="4410" w:type="dxa"/>
            <w:tcBorders>
              <w:top w:val="nil"/>
              <w:left w:val="nil"/>
              <w:bottom w:val="nil"/>
              <w:right w:val="nil"/>
            </w:tcBorders>
          </w:tcPr>
          <w:p w14:paraId="7899A937" w14:textId="77777777" w:rsidR="00DA3273" w:rsidRDefault="00DA3273" w:rsidP="00185E6F"/>
        </w:tc>
      </w:tr>
      <w:tr w:rsidR="00DA3273" w14:paraId="279087DC" w14:textId="77777777" w:rsidTr="00DA3273">
        <w:tc>
          <w:tcPr>
            <w:tcW w:w="10188" w:type="dxa"/>
            <w:gridSpan w:val="3"/>
            <w:tcBorders>
              <w:top w:val="nil"/>
              <w:left w:val="nil"/>
              <w:bottom w:val="nil"/>
              <w:right w:val="nil"/>
            </w:tcBorders>
          </w:tcPr>
          <w:p w14:paraId="4F847530" w14:textId="77777777" w:rsidR="00DA3273" w:rsidRDefault="00DA3273" w:rsidP="00185E6F">
            <w:r w:rsidRPr="00AB23DB">
              <w:rPr>
                <w:b/>
              </w:rPr>
              <w:t>Additional Signatures for Requisitioning Agency, if necessary</w:t>
            </w:r>
            <w:r>
              <w:t>:</w:t>
            </w:r>
          </w:p>
        </w:tc>
      </w:tr>
      <w:tr w:rsidR="00DA3273" w14:paraId="631B82A2" w14:textId="77777777" w:rsidTr="008A3292">
        <w:trPr>
          <w:trHeight w:val="333"/>
        </w:trPr>
        <w:tc>
          <w:tcPr>
            <w:tcW w:w="5148" w:type="dxa"/>
            <w:tcBorders>
              <w:top w:val="nil"/>
              <w:left w:val="nil"/>
              <w:bottom w:val="single" w:sz="4" w:space="0" w:color="auto"/>
              <w:right w:val="nil"/>
            </w:tcBorders>
          </w:tcPr>
          <w:p w14:paraId="6EB8B918" w14:textId="77777777" w:rsidR="00DA3273" w:rsidRDefault="004254C9" w:rsidP="00AB23DB">
            <w:pPr>
              <w:spacing w:before="12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c>
          <w:tcPr>
            <w:tcW w:w="630" w:type="dxa"/>
            <w:tcBorders>
              <w:top w:val="nil"/>
              <w:left w:val="nil"/>
              <w:bottom w:val="nil"/>
              <w:right w:val="nil"/>
            </w:tcBorders>
          </w:tcPr>
          <w:p w14:paraId="3FA1B412" w14:textId="77777777" w:rsidR="00DA3273" w:rsidRDefault="00DA3273" w:rsidP="00AB23DB">
            <w:pPr>
              <w:spacing w:before="120"/>
            </w:pPr>
          </w:p>
        </w:tc>
        <w:tc>
          <w:tcPr>
            <w:tcW w:w="4410" w:type="dxa"/>
            <w:tcBorders>
              <w:top w:val="nil"/>
              <w:left w:val="nil"/>
              <w:bottom w:val="single" w:sz="4" w:space="0" w:color="auto"/>
              <w:right w:val="nil"/>
            </w:tcBorders>
          </w:tcPr>
          <w:p w14:paraId="3985F52D" w14:textId="77777777" w:rsidR="00DA3273" w:rsidRDefault="004254C9" w:rsidP="00AB23DB">
            <w:pPr>
              <w:spacing w:before="12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r>
      <w:tr w:rsidR="00DA3273" w14:paraId="176174D2" w14:textId="77777777" w:rsidTr="00AB23DB">
        <w:trPr>
          <w:trHeight w:val="368"/>
        </w:trPr>
        <w:tc>
          <w:tcPr>
            <w:tcW w:w="5148" w:type="dxa"/>
            <w:tcBorders>
              <w:left w:val="nil"/>
              <w:bottom w:val="nil"/>
              <w:right w:val="nil"/>
            </w:tcBorders>
          </w:tcPr>
          <w:p w14:paraId="316F5F0A" w14:textId="77777777" w:rsidR="00DA3273" w:rsidRDefault="00DA3273" w:rsidP="00185E6F">
            <w:r>
              <w:t>Title, Signature and Date</w:t>
            </w:r>
          </w:p>
        </w:tc>
        <w:tc>
          <w:tcPr>
            <w:tcW w:w="630" w:type="dxa"/>
            <w:tcBorders>
              <w:top w:val="nil"/>
              <w:left w:val="nil"/>
              <w:bottom w:val="nil"/>
              <w:right w:val="nil"/>
            </w:tcBorders>
          </w:tcPr>
          <w:p w14:paraId="189DC279" w14:textId="77777777" w:rsidR="00DA3273" w:rsidRDefault="00DA3273" w:rsidP="00185E6F"/>
        </w:tc>
        <w:tc>
          <w:tcPr>
            <w:tcW w:w="4410" w:type="dxa"/>
            <w:tcBorders>
              <w:left w:val="nil"/>
              <w:bottom w:val="nil"/>
              <w:right w:val="nil"/>
            </w:tcBorders>
          </w:tcPr>
          <w:p w14:paraId="773A6C80" w14:textId="77777777" w:rsidR="00DA3273" w:rsidRDefault="00DA3273" w:rsidP="00185E6F">
            <w:r>
              <w:t>Title, Signature and Date</w:t>
            </w:r>
          </w:p>
        </w:tc>
      </w:tr>
      <w:tr w:rsidR="00DA3273" w14:paraId="7EB50ADE" w14:textId="77777777" w:rsidTr="006966AA">
        <w:tc>
          <w:tcPr>
            <w:tcW w:w="5148" w:type="dxa"/>
            <w:tcBorders>
              <w:bottom w:val="nil"/>
              <w:right w:val="nil"/>
            </w:tcBorders>
          </w:tcPr>
          <w:p w14:paraId="10CB5BC2" w14:textId="77777777" w:rsidR="00DA3273" w:rsidRDefault="00DA3273" w:rsidP="00185E6F">
            <w:r>
              <w:t>For agency use only:</w:t>
            </w:r>
          </w:p>
        </w:tc>
        <w:tc>
          <w:tcPr>
            <w:tcW w:w="630" w:type="dxa"/>
            <w:tcBorders>
              <w:left w:val="nil"/>
              <w:bottom w:val="nil"/>
              <w:right w:val="nil"/>
            </w:tcBorders>
          </w:tcPr>
          <w:p w14:paraId="648BCF2E" w14:textId="77777777" w:rsidR="00DA3273" w:rsidRDefault="00DA3273" w:rsidP="00185E6F"/>
        </w:tc>
        <w:tc>
          <w:tcPr>
            <w:tcW w:w="4410" w:type="dxa"/>
            <w:tcBorders>
              <w:left w:val="nil"/>
              <w:bottom w:val="nil"/>
            </w:tcBorders>
          </w:tcPr>
          <w:p w14:paraId="62981045" w14:textId="77777777" w:rsidR="00DA3273" w:rsidRDefault="00DA3273" w:rsidP="00185E6F"/>
        </w:tc>
      </w:tr>
      <w:tr w:rsidR="00DA3273" w14:paraId="164DC927" w14:textId="77777777" w:rsidTr="00AB23DB">
        <w:trPr>
          <w:trHeight w:val="351"/>
        </w:trPr>
        <w:tc>
          <w:tcPr>
            <w:tcW w:w="5148" w:type="dxa"/>
            <w:tcBorders>
              <w:top w:val="nil"/>
              <w:right w:val="nil"/>
            </w:tcBorders>
          </w:tcPr>
          <w:p w14:paraId="026EE4C2" w14:textId="77777777" w:rsidR="00DA3273" w:rsidRDefault="00FA2BC9" w:rsidP="00AB23DB">
            <w:pPr>
              <w:spacing w:before="10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c>
          <w:tcPr>
            <w:tcW w:w="630" w:type="dxa"/>
            <w:tcBorders>
              <w:top w:val="nil"/>
              <w:left w:val="nil"/>
              <w:bottom w:val="nil"/>
              <w:right w:val="nil"/>
            </w:tcBorders>
          </w:tcPr>
          <w:p w14:paraId="734A8E8F" w14:textId="77777777" w:rsidR="00DA3273" w:rsidRDefault="00DA3273" w:rsidP="00185E6F"/>
        </w:tc>
        <w:tc>
          <w:tcPr>
            <w:tcW w:w="4410" w:type="dxa"/>
            <w:tcBorders>
              <w:top w:val="nil"/>
              <w:left w:val="nil"/>
            </w:tcBorders>
          </w:tcPr>
          <w:p w14:paraId="0E4C0AFA" w14:textId="77777777" w:rsidR="00DA3273" w:rsidRDefault="00FA2BC9" w:rsidP="00AB23DB">
            <w:pPr>
              <w:spacing w:before="100"/>
            </w:pPr>
            <w:r w:rsidRPr="0005252D">
              <w:fldChar w:fldCharType="begin">
                <w:ffData>
                  <w:name w:val="Text15"/>
                  <w:enabled/>
                  <w:calcOnExit w:val="0"/>
                  <w:textInput/>
                </w:ffData>
              </w:fldChar>
            </w:r>
            <w:r w:rsidRPr="0005252D">
              <w:instrText xml:space="preserve"> FORMTEXT </w:instrText>
            </w:r>
            <w:r w:rsidRPr="0005252D">
              <w:fldChar w:fldCharType="separate"/>
            </w:r>
            <w:r w:rsidRPr="0005252D">
              <w:t> </w:t>
            </w:r>
            <w:r w:rsidRPr="0005252D">
              <w:t> </w:t>
            </w:r>
            <w:r w:rsidRPr="0005252D">
              <w:t> </w:t>
            </w:r>
            <w:r w:rsidRPr="0005252D">
              <w:t> </w:t>
            </w:r>
            <w:r w:rsidRPr="0005252D">
              <w:t> </w:t>
            </w:r>
            <w:r w:rsidRPr="0005252D">
              <w:fldChar w:fldCharType="end"/>
            </w:r>
          </w:p>
        </w:tc>
      </w:tr>
      <w:tr w:rsidR="00DA3273" w14:paraId="5C27573F" w14:textId="77777777" w:rsidTr="00AB23DB">
        <w:trPr>
          <w:trHeight w:val="296"/>
        </w:trPr>
        <w:tc>
          <w:tcPr>
            <w:tcW w:w="5148" w:type="dxa"/>
            <w:tcBorders>
              <w:right w:val="nil"/>
            </w:tcBorders>
          </w:tcPr>
          <w:p w14:paraId="412A96B7" w14:textId="77777777" w:rsidR="00DA3273" w:rsidRDefault="00DA3273" w:rsidP="00595621">
            <w:pPr>
              <w:spacing w:before="40"/>
            </w:pPr>
            <w:r>
              <w:t>Signature</w:t>
            </w:r>
          </w:p>
        </w:tc>
        <w:tc>
          <w:tcPr>
            <w:tcW w:w="630" w:type="dxa"/>
            <w:tcBorders>
              <w:top w:val="nil"/>
              <w:left w:val="nil"/>
              <w:right w:val="nil"/>
            </w:tcBorders>
          </w:tcPr>
          <w:p w14:paraId="19E4B124" w14:textId="77777777" w:rsidR="00DA3273" w:rsidRDefault="00DA3273" w:rsidP="00185E6F"/>
        </w:tc>
        <w:tc>
          <w:tcPr>
            <w:tcW w:w="4410" w:type="dxa"/>
            <w:tcBorders>
              <w:left w:val="nil"/>
            </w:tcBorders>
          </w:tcPr>
          <w:p w14:paraId="756C7091" w14:textId="77777777" w:rsidR="00DA3273" w:rsidRDefault="00DA3273" w:rsidP="00595621">
            <w:pPr>
              <w:spacing w:before="40"/>
            </w:pPr>
            <w:r>
              <w:t>Name and Title [Print]</w:t>
            </w:r>
          </w:p>
        </w:tc>
      </w:tr>
    </w:tbl>
    <w:p w14:paraId="6C4AED5E" w14:textId="77777777" w:rsidR="00481659" w:rsidRDefault="00481659" w:rsidP="00CD27C5"/>
    <w:sectPr w:rsidR="00481659" w:rsidSect="00481659">
      <w:footerReference w:type="even" r:id="rId11"/>
      <w:footerReference w:type="default" r:id="rId12"/>
      <w:headerReference w:type="first" r:id="rId13"/>
      <w:footerReference w:type="first" r:id="rId14"/>
      <w:pgSz w:w="12240" w:h="15840"/>
      <w:pgMar w:top="576" w:right="1080" w:bottom="994"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88C0" w14:textId="77777777" w:rsidR="007171C0" w:rsidRDefault="007171C0" w:rsidP="006119C8">
      <w:r>
        <w:separator/>
      </w:r>
    </w:p>
    <w:p w14:paraId="5E9B1B98" w14:textId="77777777" w:rsidR="007171C0" w:rsidRDefault="007171C0" w:rsidP="006119C8"/>
  </w:endnote>
  <w:endnote w:type="continuationSeparator" w:id="0">
    <w:p w14:paraId="32416E3E" w14:textId="77777777" w:rsidR="007171C0" w:rsidRDefault="007171C0" w:rsidP="006119C8">
      <w:r>
        <w:continuationSeparator/>
      </w:r>
    </w:p>
    <w:p w14:paraId="132EFFB1" w14:textId="77777777" w:rsidR="007171C0" w:rsidRDefault="007171C0"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A7D1"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38DF3C" w14:textId="77777777" w:rsidR="00FD2759" w:rsidRDefault="00FD2759" w:rsidP="006119C8">
    <w:pPr>
      <w:pStyle w:val="Footer"/>
    </w:pPr>
  </w:p>
  <w:p w14:paraId="37D8C043"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0B57" w14:textId="77777777"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5A71923E" wp14:editId="520437A7">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59581" w14:textId="77777777" w:rsidR="00FD2759" w:rsidRPr="00FD2759" w:rsidRDefault="00FD2759" w:rsidP="00A36859">
                          <w:pPr>
                            <w:pStyle w:val="Heading6"/>
                            <w:jc w:val="left"/>
                          </w:pPr>
                          <w:r w:rsidRPr="00FD2759">
                            <w:t>O</w:t>
                          </w:r>
                          <w:r w:rsidR="00B33542">
                            <w:t>MES FORM</w:t>
                          </w:r>
                          <w:r w:rsidR="003F63CD">
                            <w:t xml:space="preserve"> </w:t>
                          </w:r>
                          <w:r w:rsidR="00185E6F">
                            <w:t>CP 00</w:t>
                          </w:r>
                          <w:r w:rsidR="00A36859">
                            <w:t>2</w:t>
                          </w:r>
                          <w:r w:rsidR="00B33542">
                            <w:t xml:space="preserve"> </w:t>
                          </w:r>
                          <w:r w:rsidR="00A53DE0">
                            <w:t xml:space="preserve"> </w:t>
                          </w:r>
                          <w:r w:rsidR="005B7F3F">
                            <w:t xml:space="preserve"> </w:t>
                          </w:r>
                          <w:r w:rsidR="003F63CD">
                            <w:t xml:space="preserve">Rev. </w:t>
                          </w:r>
                          <w:r w:rsidR="00A53DE0">
                            <w:t>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903F"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FD2759" w:rsidRDefault="00FD2759" w:rsidP="00A36859">
                    <w:pPr>
                      <w:pStyle w:val="Heading6"/>
                      <w:jc w:val="left"/>
                    </w:pPr>
                    <w:r w:rsidRPr="00FD2759">
                      <w:t>O</w:t>
                    </w:r>
                    <w:r w:rsidR="00B33542">
                      <w:t>MES FORM</w:t>
                    </w:r>
                    <w:r w:rsidR="003F63CD">
                      <w:t xml:space="preserve"> </w:t>
                    </w:r>
                    <w:r w:rsidR="00185E6F">
                      <w:t>CP 00</w:t>
                    </w:r>
                    <w:r w:rsidR="00A36859">
                      <w:t>2</w:t>
                    </w:r>
                    <w:r w:rsidR="00B33542">
                      <w:t xml:space="preserve"> </w:t>
                    </w:r>
                    <w:r w:rsidR="00A53DE0">
                      <w:t xml:space="preserve"> </w:t>
                    </w:r>
                    <w:r w:rsidR="005B7F3F">
                      <w:t xml:space="preserve"> </w:t>
                    </w:r>
                    <w:r w:rsidR="003F63CD">
                      <w:t xml:space="preserve">Rev. </w:t>
                    </w:r>
                    <w:r w:rsidR="00A53DE0">
                      <w:t>03/2020</w:t>
                    </w:r>
                  </w:p>
                </w:txbxContent>
              </v:textbox>
              <w10:wrap anchorx="margin"/>
            </v:shape>
          </w:pict>
        </mc:Fallback>
      </mc:AlternateContent>
    </w:r>
  </w:p>
  <w:p w14:paraId="2B1609B5" w14:textId="77777777" w:rsidR="00FD2759" w:rsidRPr="0056636C" w:rsidRDefault="00FD2759" w:rsidP="006119C8"/>
  <w:p w14:paraId="077F3D66"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0541"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6018A48F" wp14:editId="2C6DE561">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E7080"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381EB3D8"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0A622"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8130" w14:textId="77777777" w:rsidR="007171C0" w:rsidRDefault="007171C0" w:rsidP="006119C8">
      <w:r>
        <w:separator/>
      </w:r>
    </w:p>
    <w:p w14:paraId="5691E2A8" w14:textId="77777777" w:rsidR="007171C0" w:rsidRDefault="007171C0" w:rsidP="006119C8"/>
  </w:footnote>
  <w:footnote w:type="continuationSeparator" w:id="0">
    <w:p w14:paraId="683851D1" w14:textId="77777777" w:rsidR="007171C0" w:rsidRDefault="007171C0" w:rsidP="006119C8">
      <w:r>
        <w:continuationSeparator/>
      </w:r>
    </w:p>
    <w:p w14:paraId="53A7BDC7" w14:textId="77777777" w:rsidR="007171C0" w:rsidRDefault="007171C0"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4BF7" w14:textId="77777777" w:rsidR="00FD2759" w:rsidRPr="0056636C" w:rsidRDefault="00FD2759" w:rsidP="006119C8">
    <w:r>
      <w:rPr>
        <w:noProof/>
      </w:rPr>
      <w:drawing>
        <wp:anchor distT="0" distB="0" distL="114300" distR="114300" simplePos="0" relativeHeight="251658239" behindDoc="1" locked="0" layoutInCell="1" allowOverlap="1" wp14:anchorId="06D7E76D" wp14:editId="23D5E756">
          <wp:simplePos x="0" y="0"/>
          <wp:positionH relativeFrom="margin">
            <wp:posOffset>-1143000</wp:posOffset>
          </wp:positionH>
          <wp:positionV relativeFrom="margin">
            <wp:posOffset>-1332865</wp:posOffset>
          </wp:positionV>
          <wp:extent cx="7772400" cy="15265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67133153" w14:textId="77777777" w:rsidR="00FD2759" w:rsidRDefault="00FD2759" w:rsidP="006119C8">
    <w:r>
      <w:t>INFORMATION SERVICES</w:t>
    </w:r>
  </w:p>
  <w:p w14:paraId="66581AE3" w14:textId="77777777" w:rsidR="00FD2759" w:rsidRPr="00E90102" w:rsidRDefault="00FD2759" w:rsidP="006119C8">
    <w:r w:rsidRPr="00E90102">
      <w:t>PROJECT: ODVA WEBSITE (50854)</w:t>
    </w:r>
  </w:p>
  <w:p w14:paraId="5D0C5938" w14:textId="77777777" w:rsidR="00FD2759" w:rsidRPr="00081AF3" w:rsidRDefault="00FD2759" w:rsidP="006119C8"/>
  <w:p w14:paraId="3DC7A29E" w14:textId="77777777" w:rsidR="00FD2759" w:rsidRDefault="00FD2759" w:rsidP="00611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573A6"/>
    <w:rsid w:val="00081AF3"/>
    <w:rsid w:val="000E352B"/>
    <w:rsid w:val="00133AD3"/>
    <w:rsid w:val="00142200"/>
    <w:rsid w:val="00181DF6"/>
    <w:rsid w:val="00185E6F"/>
    <w:rsid w:val="00186868"/>
    <w:rsid w:val="001B0332"/>
    <w:rsid w:val="001E09DC"/>
    <w:rsid w:val="001E2392"/>
    <w:rsid w:val="00220595"/>
    <w:rsid w:val="00285B54"/>
    <w:rsid w:val="002B5A9B"/>
    <w:rsid w:val="002C465F"/>
    <w:rsid w:val="003273E5"/>
    <w:rsid w:val="00337211"/>
    <w:rsid w:val="0034129B"/>
    <w:rsid w:val="003519D0"/>
    <w:rsid w:val="003E5294"/>
    <w:rsid w:val="003F63CD"/>
    <w:rsid w:val="004254C9"/>
    <w:rsid w:val="004501A1"/>
    <w:rsid w:val="00481659"/>
    <w:rsid w:val="004846C6"/>
    <w:rsid w:val="004D328C"/>
    <w:rsid w:val="004E18E2"/>
    <w:rsid w:val="00507FF0"/>
    <w:rsid w:val="0051426D"/>
    <w:rsid w:val="0053277E"/>
    <w:rsid w:val="005378A4"/>
    <w:rsid w:val="005520E7"/>
    <w:rsid w:val="0056636C"/>
    <w:rsid w:val="00594292"/>
    <w:rsid w:val="00595621"/>
    <w:rsid w:val="005958BA"/>
    <w:rsid w:val="005B7F3F"/>
    <w:rsid w:val="005C3407"/>
    <w:rsid w:val="005D6519"/>
    <w:rsid w:val="006119C8"/>
    <w:rsid w:val="006966AA"/>
    <w:rsid w:val="006D4A45"/>
    <w:rsid w:val="006D7423"/>
    <w:rsid w:val="007171C0"/>
    <w:rsid w:val="00720656"/>
    <w:rsid w:val="00720AE7"/>
    <w:rsid w:val="00792703"/>
    <w:rsid w:val="00877791"/>
    <w:rsid w:val="008A3292"/>
    <w:rsid w:val="008C4183"/>
    <w:rsid w:val="00901066"/>
    <w:rsid w:val="00905E14"/>
    <w:rsid w:val="00975961"/>
    <w:rsid w:val="009900D9"/>
    <w:rsid w:val="009B37D4"/>
    <w:rsid w:val="009E4317"/>
    <w:rsid w:val="00A24C2F"/>
    <w:rsid w:val="00A36859"/>
    <w:rsid w:val="00A53DE0"/>
    <w:rsid w:val="00A712B1"/>
    <w:rsid w:val="00A77E6E"/>
    <w:rsid w:val="00AB23DB"/>
    <w:rsid w:val="00B33542"/>
    <w:rsid w:val="00B33895"/>
    <w:rsid w:val="00BA44A6"/>
    <w:rsid w:val="00BD20F4"/>
    <w:rsid w:val="00BE148F"/>
    <w:rsid w:val="00C05924"/>
    <w:rsid w:val="00C528BB"/>
    <w:rsid w:val="00C52BF4"/>
    <w:rsid w:val="00C75A5F"/>
    <w:rsid w:val="00C90EC0"/>
    <w:rsid w:val="00CD27C5"/>
    <w:rsid w:val="00D06340"/>
    <w:rsid w:val="00DA3273"/>
    <w:rsid w:val="00E8690B"/>
    <w:rsid w:val="00EA46DB"/>
    <w:rsid w:val="00ED1258"/>
    <w:rsid w:val="00EF62FE"/>
    <w:rsid w:val="00F17019"/>
    <w:rsid w:val="00F473A6"/>
    <w:rsid w:val="00FA2BC9"/>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415496"/>
  <w14:defaultImageDpi w14:val="300"/>
  <w15:docId w15:val="{09C75EED-14A8-4925-8777-EE794CE3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CD27C5"/>
    <w:pPr>
      <w:jc w:val="center"/>
      <w:outlineLvl w:val="0"/>
    </w:pPr>
    <w:rPr>
      <w:b/>
      <w:sz w:val="24"/>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iPriority w:val="99"/>
    <w:unhideWhenUsed/>
    <w:rsid w:val="00BD20F4"/>
    <w:pPr>
      <w:tabs>
        <w:tab w:val="center" w:pos="4320"/>
        <w:tab w:val="right" w:pos="8640"/>
      </w:tabs>
    </w:pPr>
  </w:style>
  <w:style w:type="character" w:customStyle="1" w:styleId="HeaderChar">
    <w:name w:val="Header Char"/>
    <w:basedOn w:val="DefaultParagraphFont"/>
    <w:link w:val="Header"/>
    <w:uiPriority w:val="99"/>
    <w:rsid w:val="00BD20F4"/>
  </w:style>
  <w:style w:type="paragraph" w:styleId="Footer">
    <w:name w:val="footer"/>
    <w:basedOn w:val="Normal"/>
    <w:link w:val="FooterChar"/>
    <w:uiPriority w:val="99"/>
    <w:unhideWhenUsed/>
    <w:rsid w:val="00BD20F4"/>
    <w:pPr>
      <w:tabs>
        <w:tab w:val="center" w:pos="4320"/>
        <w:tab w:val="right" w:pos="8640"/>
      </w:tabs>
    </w:pPr>
  </w:style>
  <w:style w:type="character" w:customStyle="1" w:styleId="FooterChar">
    <w:name w:val="Footer Char"/>
    <w:basedOn w:val="DefaultParagraphFont"/>
    <w:link w:val="Footer"/>
    <w:uiPriority w:val="99"/>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uiPriority w:val="59"/>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27C5"/>
    <w:rPr>
      <w:rFonts w:ascii="Arial" w:eastAsia="Times New Roman" w:hAnsi="Arial" w:cs="Times New Roman"/>
      <w:b/>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TableText">
    <w:name w:val="Table Text"/>
    <w:basedOn w:val="Normal"/>
    <w:rsid w:val="002C465F"/>
    <w:pPr>
      <w:overflowPunct w:val="0"/>
      <w:autoSpaceDE w:val="0"/>
      <w:autoSpaceDN w:val="0"/>
      <w:adjustRightInd w:val="0"/>
      <w:jc w:val="right"/>
      <w:textAlignment w:val="baseline"/>
    </w:pPr>
    <w:rPr>
      <w:rFonts w:ascii="Times New Roman" w:hAnsi="Times New Roman"/>
      <w:color w:val="000000"/>
      <w:sz w:val="24"/>
      <w:szCs w:val="20"/>
    </w:rPr>
  </w:style>
  <w:style w:type="paragraph" w:customStyle="1" w:styleId="Form-Header">
    <w:name w:val="Form-Header"/>
    <w:basedOn w:val="TableText"/>
    <w:semiHidden/>
    <w:rsid w:val="008C4183"/>
    <w:pPr>
      <w:spacing w:line="324" w:lineRule="exact"/>
      <w:jc w:val="left"/>
    </w:pPr>
    <w:rPr>
      <w:rFonts w:ascii="Arial"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A54C-240E-4664-935C-DAC25CCC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60CBF-9578-40AC-BF6D-8161452691BC}">
  <ds:schemaRefs>
    <ds:schemaRef ds:uri="http://schemas.microsoft.com/sharepoint/v3/contenttype/forms"/>
  </ds:schemaRefs>
</ds:datastoreItem>
</file>

<file path=customXml/itemProps3.xml><?xml version="1.0" encoding="utf-8"?>
<ds:datastoreItem xmlns:ds="http://schemas.openxmlformats.org/officeDocument/2006/customXml" ds:itemID="{9622FDF6-AF4E-4E60-850B-218C1024494B}">
  <ds:schemaRefs>
    <ds:schemaRef ds:uri="http://schemas.microsoft.com/sharepoint/v3"/>
    <ds:schemaRef ds:uri="http://purl.org/dc/terms/"/>
    <ds:schemaRef ds:uri="http://purl.org/dc/dcmitype/"/>
    <ds:schemaRef ds:uri="http://schemas.microsoft.com/office/2006/documentManagement/types"/>
    <ds:schemaRef ds:uri="aec6b55d-3de3-4884-82c9-9045bd390d40"/>
    <ds:schemaRef ds:uri="2616b61c-01e3-420e-954d-f9606dbef89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826910-E108-4BE8-A871-4D6A211D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2027</Characters>
  <Application>Microsoft Office Word</Application>
  <DocSecurity>4</DocSecurity>
  <Lines>84</Lines>
  <Paragraphs>40</Paragraphs>
  <ScaleCrop>false</ScaleCrop>
  <HeadingPairs>
    <vt:vector size="2" baseType="variant">
      <vt:variant>
        <vt:lpstr>Title</vt:lpstr>
      </vt:variant>
      <vt:variant>
        <vt:i4>1</vt:i4>
      </vt:variant>
    </vt:vector>
  </HeadingPairs>
  <TitlesOfParts>
    <vt:vector size="1" baseType="lpstr">
      <vt:lpstr>Sole Source or Sole Brand Acquisition Certification</vt:lpstr>
    </vt:vector>
  </TitlesOfParts>
  <Company>Office of Management and Enterprise Services</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or Sole Brand Acquisition Certification</dc:title>
  <dc:subject>Form to certify sole source or sole brand acquisition.</dc:subject>
  <dc:creator>Keith Gentry</dc:creator>
  <cp:keywords>form, sole, source,  brand, acquisition, certification</cp:keywords>
  <cp:lastModifiedBy>Jake Lowrey</cp:lastModifiedBy>
  <cp:revision>2</cp:revision>
  <cp:lastPrinted>2015-11-04T16:54:00Z</cp:lastPrinted>
  <dcterms:created xsi:type="dcterms:W3CDTF">2020-05-14T21:01:00Z</dcterms:created>
  <dcterms:modified xsi:type="dcterms:W3CDTF">2020-05-14T21:01:00Z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