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A99F86" w14:textId="77777777" w:rsidR="00D77596" w:rsidRDefault="0080357F" w:rsidP="00D77596">
      <w:pPr>
        <w:jc w:val="center"/>
      </w:pPr>
      <w:permStart w:id="30680990" w:edGrp="everyone"/>
      <w:r>
        <w:t xml:space="preserve"> </w:t>
      </w:r>
    </w:p>
    <w:p w14:paraId="5F59981E" w14:textId="77777777" w:rsidR="00D77596" w:rsidRDefault="00D77596" w:rsidP="00D77596">
      <w:pPr>
        <w:jc w:val="center"/>
      </w:pPr>
    </w:p>
    <w:p w14:paraId="0B2D98D5" w14:textId="77777777" w:rsidR="00D77596" w:rsidRDefault="00D77596" w:rsidP="00D77596">
      <w:pPr>
        <w:jc w:val="center"/>
      </w:pPr>
    </w:p>
    <w:p w14:paraId="6F4CE65D" w14:textId="77777777"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14:paraId="742E6675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14:paraId="331D8D44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14:paraId="0FC13FCD" w14:textId="77777777"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14:paraId="03B943A3" w14:textId="77777777" w:rsidR="00D77596" w:rsidRPr="00AE1A9A" w:rsidRDefault="00D77596" w:rsidP="00D77596">
      <w:pPr>
        <w:rPr>
          <w:rFonts w:ascii="Arial" w:hAnsi="Arial" w:cs="Arial"/>
        </w:rPr>
      </w:pPr>
    </w:p>
    <w:p w14:paraId="75648579" w14:textId="7777777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14:paraId="2C617B2E" w14:textId="203E4C69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 xml:space="preserve">Friday, </w:t>
      </w:r>
      <w:r w:rsidR="00C9770F">
        <w:rPr>
          <w:rFonts w:ascii="Arial" w:hAnsi="Arial" w:cs="Arial"/>
          <w:sz w:val="22"/>
          <w:szCs w:val="22"/>
        </w:rPr>
        <w:t>June</w:t>
      </w:r>
      <w:r w:rsidR="00436834">
        <w:rPr>
          <w:rFonts w:ascii="Arial" w:hAnsi="Arial" w:cs="Arial"/>
          <w:sz w:val="22"/>
          <w:szCs w:val="22"/>
        </w:rPr>
        <w:t xml:space="preserve"> </w:t>
      </w:r>
      <w:r w:rsidR="00C9770F">
        <w:rPr>
          <w:rFonts w:ascii="Arial" w:hAnsi="Arial" w:cs="Arial"/>
          <w:sz w:val="22"/>
          <w:szCs w:val="22"/>
        </w:rPr>
        <w:t>9</w:t>
      </w:r>
      <w:r w:rsidR="0043695C">
        <w:rPr>
          <w:rFonts w:ascii="Arial" w:hAnsi="Arial" w:cs="Arial"/>
          <w:sz w:val="22"/>
          <w:szCs w:val="22"/>
        </w:rPr>
        <w:t>, 201</w:t>
      </w:r>
      <w:r w:rsidR="00436834">
        <w:rPr>
          <w:rFonts w:ascii="Arial" w:hAnsi="Arial" w:cs="Arial"/>
          <w:sz w:val="22"/>
          <w:szCs w:val="22"/>
        </w:rPr>
        <w:t>7</w:t>
      </w:r>
    </w:p>
    <w:p w14:paraId="32BF4FE1" w14:textId="77777777"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14:paraId="70683F1B" w14:textId="77777777"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14:paraId="6A49DCE0" w14:textId="77777777"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14:paraId="2EAB7723" w14:textId="77777777"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14:paraId="03063390" w14:textId="77777777"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14:paraId="1FF4D77B" w14:textId="77777777" w:rsidR="00D77596" w:rsidRDefault="00D77596" w:rsidP="00D77596">
      <w:pPr>
        <w:spacing w:line="360" w:lineRule="auto"/>
        <w:rPr>
          <w:rFonts w:ascii="Arial" w:hAnsi="Arial" w:cs="Arial"/>
        </w:rPr>
      </w:pPr>
    </w:p>
    <w:p w14:paraId="0EFB5E0F" w14:textId="77777777"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14:paraId="5C541DCB" w14:textId="77777777"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14:paraId="2207E55E" w14:textId="77777777"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Certification of Compliance wi</w:t>
      </w:r>
      <w:r w:rsidR="008B336F">
        <w:rPr>
          <w:rFonts w:ascii="Arial" w:hAnsi="Arial" w:cs="Arial"/>
          <w:sz w:val="22"/>
          <w:szCs w:val="22"/>
        </w:rPr>
        <w:t>th the Open Meeting Act of the S</w:t>
      </w:r>
      <w:r>
        <w:rPr>
          <w:rFonts w:ascii="Arial" w:hAnsi="Arial" w:cs="Arial"/>
          <w:sz w:val="22"/>
          <w:szCs w:val="22"/>
        </w:rPr>
        <w:t>tate of Oklahoma</w:t>
      </w:r>
    </w:p>
    <w:p w14:paraId="23F6FADA" w14:textId="77777777"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</w:p>
    <w:p w14:paraId="55023D68" w14:textId="5B95713E"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Approval of minutes from the </w:t>
      </w:r>
      <w:r w:rsidR="00C9770F">
        <w:rPr>
          <w:rFonts w:ascii="Arial" w:hAnsi="Arial" w:cs="Arial"/>
          <w:sz w:val="22"/>
          <w:szCs w:val="22"/>
        </w:rPr>
        <w:t>March 24</w:t>
      </w:r>
      <w:r w:rsidR="0043695C">
        <w:rPr>
          <w:rFonts w:ascii="Arial" w:hAnsi="Arial" w:cs="Arial"/>
          <w:sz w:val="22"/>
          <w:szCs w:val="22"/>
        </w:rPr>
        <w:t>, 201</w:t>
      </w:r>
      <w:r w:rsidR="00C9770F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 xml:space="preserve"> meeting</w:t>
      </w:r>
    </w:p>
    <w:p w14:paraId="51FAB22C" w14:textId="77777777"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14:paraId="19921156" w14:textId="77777777"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  <w:r w:rsidR="008B336F">
        <w:rPr>
          <w:rFonts w:ascii="Arial" w:hAnsi="Arial" w:cs="Arial"/>
          <w:sz w:val="22"/>
          <w:szCs w:val="22"/>
        </w:rPr>
        <w:t xml:space="preserve"> – Discussion and possible action</w:t>
      </w:r>
    </w:p>
    <w:p w14:paraId="13AFD16F" w14:textId="46545ECA" w:rsidR="00867C20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 xml:space="preserve">Review, discuss and take possible action on the </w:t>
      </w:r>
      <w:bookmarkStart w:id="0" w:name="_GoBack"/>
      <w:bookmarkEnd w:id="0"/>
      <w:r w:rsidR="00407973" w:rsidRPr="00867C20">
        <w:rPr>
          <w:rFonts w:ascii="Arial" w:hAnsi="Arial" w:cs="Arial"/>
          <w:sz w:val="22"/>
          <w:szCs w:val="22"/>
        </w:rPr>
        <w:t xml:space="preserve">quarterly financial report </w:t>
      </w:r>
      <w:r w:rsidR="00263101">
        <w:rPr>
          <w:rFonts w:ascii="Arial" w:hAnsi="Arial" w:cs="Arial"/>
          <w:sz w:val="22"/>
          <w:szCs w:val="22"/>
        </w:rPr>
        <w:t xml:space="preserve">ending March 2017 </w:t>
      </w:r>
      <w:r w:rsidR="00407973" w:rsidRPr="00867C20">
        <w:rPr>
          <w:rFonts w:ascii="Arial" w:hAnsi="Arial" w:cs="Arial"/>
          <w:sz w:val="22"/>
          <w:szCs w:val="22"/>
        </w:rPr>
        <w:t>for the Commissioners of the Land Office</w:t>
      </w:r>
      <w:r w:rsidR="00867C20">
        <w:rPr>
          <w:rFonts w:ascii="Arial" w:hAnsi="Arial" w:cs="Arial"/>
          <w:sz w:val="22"/>
          <w:szCs w:val="22"/>
        </w:rPr>
        <w:t>.</w:t>
      </w:r>
    </w:p>
    <w:p w14:paraId="00F1C257" w14:textId="77777777" w:rsidR="008F236D" w:rsidRDefault="008F236D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Comments from the Chairman</w:t>
      </w:r>
    </w:p>
    <w:p w14:paraId="55B9234D" w14:textId="77777777" w:rsidR="00407973" w:rsidRPr="00867C20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867C20">
        <w:rPr>
          <w:rFonts w:ascii="Arial" w:hAnsi="Arial" w:cs="Arial"/>
          <w:sz w:val="22"/>
          <w:szCs w:val="22"/>
        </w:rPr>
        <w:t>New Business</w:t>
      </w:r>
    </w:p>
    <w:p w14:paraId="3A8C1472" w14:textId="77777777"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14:paraId="2AF925B1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3327CDB2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190AE9B4" w14:textId="77777777" w:rsidR="00D77596" w:rsidRDefault="00D77596" w:rsidP="00D77596">
      <w:pPr>
        <w:rPr>
          <w:rFonts w:ascii="Arial" w:hAnsi="Arial" w:cs="Arial"/>
          <w:sz w:val="22"/>
          <w:szCs w:val="22"/>
        </w:rPr>
      </w:pPr>
    </w:p>
    <w:p w14:paraId="52B44F2B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14:paraId="6A4E07F9" w14:textId="0FCFAA0C" w:rsidR="00D77596" w:rsidRDefault="00902A22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September 22</w:t>
      </w:r>
      <w:r w:rsidR="00967AF6">
        <w:rPr>
          <w:rFonts w:ascii="Arial" w:hAnsi="Arial" w:cs="Arial"/>
          <w:sz w:val="22"/>
          <w:szCs w:val="22"/>
        </w:rPr>
        <w:t>, 2017</w:t>
      </w:r>
    </w:p>
    <w:p w14:paraId="4E94D61D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14:paraId="3EE6FDA3" w14:textId="77777777"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14:paraId="3E9D2DA8" w14:textId="77777777" w:rsidR="008F236D" w:rsidRDefault="00D77596" w:rsidP="00761D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Oklahoma City, OK  73105</w:t>
      </w:r>
    </w:p>
    <w:p w14:paraId="2EED5EE6" w14:textId="77777777" w:rsidR="008F236D" w:rsidRPr="008B336F" w:rsidRDefault="008F236D" w:rsidP="00761DF4">
      <w:pPr>
        <w:jc w:val="center"/>
        <w:rPr>
          <w:rFonts w:ascii="Arial" w:hAnsi="Arial" w:cs="Arial"/>
          <w:i/>
          <w:sz w:val="22"/>
          <w:szCs w:val="22"/>
        </w:rPr>
      </w:pPr>
    </w:p>
    <w:p w14:paraId="635E615D" w14:textId="77777777" w:rsidR="00386043" w:rsidRPr="008B336F" w:rsidRDefault="008F236D" w:rsidP="008F236D">
      <w:pPr>
        <w:autoSpaceDE w:val="0"/>
        <w:autoSpaceDN w:val="0"/>
        <w:rPr>
          <w:rFonts w:ascii="Arial" w:hAnsi="Arial" w:cs="Arial"/>
          <w:sz w:val="22"/>
          <w:szCs w:val="22"/>
        </w:rPr>
      </w:pPr>
      <w:r w:rsidRPr="008B336F">
        <w:rPr>
          <w:rFonts w:ascii="Arial" w:hAnsi="Arial" w:cs="Arial"/>
          <w:i/>
          <w:sz w:val="22"/>
          <w:szCs w:val="22"/>
        </w:rPr>
        <w:t>A meeting notice was filed with the Secretary of State and agenda posted in accordance with the Open Meeting Act</w:t>
      </w:r>
      <w:r w:rsidRPr="008B336F">
        <w:rPr>
          <w:rFonts w:ascii="Arial" w:hAnsi="Arial" w:cs="Arial"/>
          <w:sz w:val="22"/>
          <w:szCs w:val="22"/>
        </w:rPr>
        <w:t>.</w:t>
      </w:r>
      <w:r w:rsidR="0080357F" w:rsidRPr="008B336F">
        <w:rPr>
          <w:rFonts w:ascii="Arial" w:hAnsi="Arial" w:cs="Arial"/>
          <w:sz w:val="22"/>
          <w:szCs w:val="22"/>
        </w:rPr>
        <w:t xml:space="preserve">  </w:t>
      </w:r>
      <w:permEnd w:id="30680990"/>
    </w:p>
    <w:sectPr w:rsidR="00386043" w:rsidRPr="008B336F" w:rsidSect="00587874">
      <w:footerReference w:type="default" r:id="rId7"/>
      <w:headerReference w:type="first" r:id="rId8"/>
      <w:footerReference w:type="first" r:id="rId9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F29211" w14:textId="77777777" w:rsidR="00D77596" w:rsidRDefault="00D77596" w:rsidP="00510700">
      <w:r>
        <w:separator/>
      </w:r>
    </w:p>
  </w:endnote>
  <w:endnote w:type="continuationSeparator" w:id="0">
    <w:p w14:paraId="47DA92EE" w14:textId="77777777"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buntu"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A34053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14:paraId="6EE75CF5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4CA965F9"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14:paraId="3CE614AC" w14:textId="77777777"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14:paraId="61B3DEA1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14:paraId="4C709FA7" w14:textId="77777777"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14:paraId="17A9A95B" w14:textId="77777777"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16A83B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14:paraId="0C40DFA4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66E5B06F"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14:paraId="2FD041F7" w14:textId="77777777"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14:paraId="637F5AB9" w14:textId="77777777"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14:paraId="27C85BAD" w14:textId="77777777"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1C7F9" w14:textId="77777777" w:rsidR="00D77596" w:rsidRDefault="00D77596" w:rsidP="00510700">
      <w:r>
        <w:separator/>
      </w:r>
    </w:p>
  </w:footnote>
  <w:footnote w:type="continuationSeparator" w:id="0">
    <w:p w14:paraId="44118A47" w14:textId="77777777"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F2B6A" w14:textId="77777777"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14:paraId="31A16CF5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14:paraId="18DDB89D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099D966"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14:paraId="0D002F10" w14:textId="77777777"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14:paraId="5B1A2BFD" w14:textId="77777777"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14:paraId="16166513" w14:textId="77777777"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596"/>
    <w:rsid w:val="00030B71"/>
    <w:rsid w:val="00053AC2"/>
    <w:rsid w:val="00071FAB"/>
    <w:rsid w:val="000730DD"/>
    <w:rsid w:val="00073AC9"/>
    <w:rsid w:val="0007438A"/>
    <w:rsid w:val="00083CD0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26C12"/>
    <w:rsid w:val="00256976"/>
    <w:rsid w:val="00263101"/>
    <w:rsid w:val="002D2252"/>
    <w:rsid w:val="00370E79"/>
    <w:rsid w:val="0037656D"/>
    <w:rsid w:val="003807DF"/>
    <w:rsid w:val="004029AD"/>
    <w:rsid w:val="00403D9A"/>
    <w:rsid w:val="00407973"/>
    <w:rsid w:val="00436834"/>
    <w:rsid w:val="0043695C"/>
    <w:rsid w:val="0044066E"/>
    <w:rsid w:val="00441D57"/>
    <w:rsid w:val="00466407"/>
    <w:rsid w:val="0047233C"/>
    <w:rsid w:val="004F7477"/>
    <w:rsid w:val="00510700"/>
    <w:rsid w:val="00523267"/>
    <w:rsid w:val="00532E56"/>
    <w:rsid w:val="00537E93"/>
    <w:rsid w:val="00545C55"/>
    <w:rsid w:val="005537B3"/>
    <w:rsid w:val="00561617"/>
    <w:rsid w:val="00587874"/>
    <w:rsid w:val="00594193"/>
    <w:rsid w:val="005A1F44"/>
    <w:rsid w:val="00626649"/>
    <w:rsid w:val="00691456"/>
    <w:rsid w:val="006B3F87"/>
    <w:rsid w:val="007017D0"/>
    <w:rsid w:val="00710840"/>
    <w:rsid w:val="00761DF4"/>
    <w:rsid w:val="00792814"/>
    <w:rsid w:val="007C66C2"/>
    <w:rsid w:val="0080357F"/>
    <w:rsid w:val="00867C20"/>
    <w:rsid w:val="008924D2"/>
    <w:rsid w:val="008B336F"/>
    <w:rsid w:val="008E7AA5"/>
    <w:rsid w:val="008F236D"/>
    <w:rsid w:val="00902A22"/>
    <w:rsid w:val="009031C2"/>
    <w:rsid w:val="0091295D"/>
    <w:rsid w:val="00967AF6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77361"/>
    <w:rsid w:val="00C9770F"/>
    <w:rsid w:val="00CD1E47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B594F"/>
    <w:rsid w:val="00ED4464"/>
    <w:rsid w:val="00F22377"/>
    <w:rsid w:val="00F27309"/>
    <w:rsid w:val="00F41C8F"/>
    <w:rsid w:val="00F45C0E"/>
    <w:rsid w:val="00F80F7D"/>
    <w:rsid w:val="00F927B6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21"/>
    <o:shapelayout v:ext="edit">
      <o:idmap v:ext="edit" data="1"/>
    </o:shapelayout>
  </w:shapeDefaults>
  <w:decimalSymbol w:val="."/>
  <w:listSeparator w:val=","/>
  <w14:docId w14:val="3C4F0A87"/>
  <w15:docId w15:val="{CAAD5A9D-3191-4D4C-8BCA-CC507FCA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  <w:style w:type="paragraph" w:styleId="BalloonText">
    <w:name w:val="Balloon Text"/>
    <w:basedOn w:val="Normal"/>
    <w:link w:val="BalloonTextChar"/>
    <w:uiPriority w:val="99"/>
    <w:semiHidden/>
    <w:unhideWhenUsed/>
    <w:rsid w:val="008B336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336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9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6</TotalTime>
  <Pages>1</Pages>
  <Words>164</Words>
  <Characters>937</Characters>
  <Application>Microsoft Office Word</Application>
  <DocSecurity>8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Brown</dc:creator>
  <cp:lastModifiedBy>Stephanie Brown</cp:lastModifiedBy>
  <cp:revision>4</cp:revision>
  <cp:lastPrinted>2016-12-01T21:49:00Z</cp:lastPrinted>
  <dcterms:created xsi:type="dcterms:W3CDTF">2017-05-24T18:36:00Z</dcterms:created>
  <dcterms:modified xsi:type="dcterms:W3CDTF">2017-05-24T19:08:00Z</dcterms:modified>
</cp:coreProperties>
</file>